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BF52" w14:textId="001D4D42" w:rsidR="00C428FA" w:rsidRPr="002A11AA" w:rsidRDefault="00C428FA" w:rsidP="006E3AA8">
      <w:pPr>
        <w:rPr>
          <w:rFonts w:ascii="Times Roman" w:hAnsi="Times Roman" w:cs="Times New Roman"/>
          <w:b/>
          <w:caps/>
          <w:lang w:val="en-US"/>
        </w:rPr>
      </w:pPr>
      <w:bookmarkStart w:id="0" w:name="_GoBack"/>
      <w:bookmarkEnd w:id="0"/>
      <w:r w:rsidRPr="002A11AA">
        <w:rPr>
          <w:rFonts w:ascii="Times Roman" w:hAnsi="Times Roman" w:cs="Times New Roman"/>
          <w:b/>
          <w:caps/>
          <w:lang w:val="en-US"/>
        </w:rPr>
        <w:t>Headline:</w:t>
      </w:r>
      <w:r w:rsidR="00EA3CF1" w:rsidRPr="002A11AA">
        <w:rPr>
          <w:rFonts w:ascii="Times Roman" w:hAnsi="Times Roman" w:cs="Times New Roman"/>
          <w:b/>
          <w:caps/>
          <w:lang w:val="en-US"/>
        </w:rPr>
        <w:t xml:space="preserve"> </w:t>
      </w:r>
      <w:r w:rsidR="00EA3CF1" w:rsidRPr="009772B6">
        <w:rPr>
          <w:rFonts w:ascii="Times Roman" w:hAnsi="Times Roman" w:cs="Times New Roman"/>
          <w:caps/>
          <w:lang w:val="en-US"/>
        </w:rPr>
        <w:t>(</w:t>
      </w:r>
      <w:r w:rsidR="00151760">
        <w:rPr>
          <w:rFonts w:ascii="Times Roman" w:hAnsi="Times Roman" w:cs="Times New Roman"/>
          <w:caps/>
          <w:lang w:val="en-US"/>
        </w:rPr>
        <w:t>&gt;</w:t>
      </w:r>
      <w:r w:rsidR="00F244B9" w:rsidRPr="009772B6">
        <w:rPr>
          <w:rFonts w:ascii="Times Roman" w:hAnsi="Times Roman" w:cs="Times New Roman"/>
          <w:caps/>
          <w:lang w:val="en-US"/>
        </w:rPr>
        <w:t>2</w:t>
      </w:r>
      <w:r w:rsidR="00EA3CF1" w:rsidRPr="009772B6">
        <w:rPr>
          <w:rFonts w:ascii="Times Roman" w:hAnsi="Times Roman" w:cs="Times New Roman"/>
          <w:caps/>
          <w:lang w:val="en-US"/>
        </w:rPr>
        <w:t>0 WORDS)</w:t>
      </w:r>
    </w:p>
    <w:p w14:paraId="53C074F7" w14:textId="0AA0948F" w:rsidR="00F244B9" w:rsidRDefault="00F244B9" w:rsidP="006E3AA8">
      <w:pPr>
        <w:rPr>
          <w:rFonts w:ascii="Times Roman" w:hAnsi="Times Roman" w:cs="Times New Roman"/>
          <w:lang w:val="en-US"/>
        </w:rPr>
      </w:pPr>
      <w:r>
        <w:rPr>
          <w:rFonts w:ascii="Times Roman" w:hAnsi="Times Roman" w:cs="Times New Roman"/>
          <w:lang w:val="en-US"/>
        </w:rPr>
        <w:t xml:space="preserve">Colon cancer patients have poor responses with current immunotherapies. New second-generation </w:t>
      </w:r>
      <w:r w:rsidR="00D86AF8">
        <w:rPr>
          <w:rFonts w:ascii="Times Roman" w:hAnsi="Times Roman" w:cs="Times New Roman"/>
          <w:lang w:val="en-US"/>
        </w:rPr>
        <w:t>combination</w:t>
      </w:r>
      <w:r w:rsidR="00D86AF8">
        <w:rPr>
          <w:rFonts w:ascii="Times Roman" w:hAnsi="Times Roman" w:cs="Times New Roman"/>
          <w:lang w:val="en-US"/>
        </w:rPr>
        <w:t xml:space="preserve"> </w:t>
      </w:r>
      <w:r>
        <w:rPr>
          <w:rFonts w:ascii="Times Roman" w:hAnsi="Times Roman" w:cs="Times New Roman"/>
          <w:lang w:val="en-US"/>
        </w:rPr>
        <w:t>therap</w:t>
      </w:r>
      <w:r w:rsidR="003A670D">
        <w:rPr>
          <w:rFonts w:ascii="Times Roman" w:hAnsi="Times Roman" w:cs="Times New Roman"/>
          <w:lang w:val="en-US"/>
        </w:rPr>
        <w:t>y offer</w:t>
      </w:r>
      <w:r w:rsidR="00DC5E8B">
        <w:rPr>
          <w:rFonts w:ascii="Times Roman" w:hAnsi="Times Roman" w:cs="Times New Roman"/>
          <w:lang w:val="en-US"/>
        </w:rPr>
        <w:t>s</w:t>
      </w:r>
      <w:r>
        <w:rPr>
          <w:rFonts w:ascii="Times Roman" w:hAnsi="Times Roman" w:cs="Times New Roman"/>
          <w:lang w:val="en-US"/>
        </w:rPr>
        <w:t xml:space="preserve"> new hope for their survival.</w:t>
      </w:r>
    </w:p>
    <w:p w14:paraId="4F07DFE9" w14:textId="5717EB69" w:rsidR="002A1FA9" w:rsidRPr="00554184" w:rsidRDefault="00F244B9">
      <w:pPr>
        <w:rPr>
          <w:rFonts w:ascii="Times Roman" w:hAnsi="Times Roman" w:cs="Times New Roman"/>
          <w:lang w:val="en-US"/>
        </w:rPr>
      </w:pPr>
      <w:r>
        <w:rPr>
          <w:rFonts w:ascii="Times Roman" w:hAnsi="Times Roman" w:cs="Times New Roman"/>
          <w:lang w:val="en-US"/>
        </w:rPr>
        <w:br/>
      </w:r>
    </w:p>
    <w:sectPr w:rsidR="002A1FA9" w:rsidRPr="00554184" w:rsidSect="002011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60F2E" w14:textId="77777777" w:rsidR="00CA025A" w:rsidRDefault="00CA025A" w:rsidP="00554184">
      <w:r>
        <w:separator/>
      </w:r>
    </w:p>
  </w:endnote>
  <w:endnote w:type="continuationSeparator" w:id="0">
    <w:p w14:paraId="5D1F5F81" w14:textId="77777777" w:rsidR="00CA025A" w:rsidRDefault="00CA025A" w:rsidP="0055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10BC4" w14:textId="77777777" w:rsidR="00CA025A" w:rsidRDefault="00CA025A" w:rsidP="00554184">
      <w:r>
        <w:separator/>
      </w:r>
    </w:p>
  </w:footnote>
  <w:footnote w:type="continuationSeparator" w:id="0">
    <w:p w14:paraId="53A3CDD7" w14:textId="77777777" w:rsidR="00CA025A" w:rsidRDefault="00CA025A" w:rsidP="00554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7C9"/>
    <w:rsid w:val="000F1F9F"/>
    <w:rsid w:val="000F281C"/>
    <w:rsid w:val="00133C35"/>
    <w:rsid w:val="00151760"/>
    <w:rsid w:val="001E2163"/>
    <w:rsid w:val="002011AE"/>
    <w:rsid w:val="002163DF"/>
    <w:rsid w:val="00263200"/>
    <w:rsid w:val="002A11AA"/>
    <w:rsid w:val="002A1FA9"/>
    <w:rsid w:val="002D57C9"/>
    <w:rsid w:val="002E727B"/>
    <w:rsid w:val="002F6FD2"/>
    <w:rsid w:val="00334EC6"/>
    <w:rsid w:val="00397D3A"/>
    <w:rsid w:val="003A670D"/>
    <w:rsid w:val="00431133"/>
    <w:rsid w:val="004C68A9"/>
    <w:rsid w:val="004F4A94"/>
    <w:rsid w:val="00554184"/>
    <w:rsid w:val="005615E9"/>
    <w:rsid w:val="00580827"/>
    <w:rsid w:val="005D2895"/>
    <w:rsid w:val="00677FB4"/>
    <w:rsid w:val="00685AD0"/>
    <w:rsid w:val="006900B8"/>
    <w:rsid w:val="006E3AA8"/>
    <w:rsid w:val="007250C1"/>
    <w:rsid w:val="00764643"/>
    <w:rsid w:val="007F5670"/>
    <w:rsid w:val="007F5E79"/>
    <w:rsid w:val="008016FE"/>
    <w:rsid w:val="008513D5"/>
    <w:rsid w:val="008D0FA6"/>
    <w:rsid w:val="00970B55"/>
    <w:rsid w:val="009772B6"/>
    <w:rsid w:val="009F20C8"/>
    <w:rsid w:val="009F611C"/>
    <w:rsid w:val="00A5725D"/>
    <w:rsid w:val="00A96C7F"/>
    <w:rsid w:val="00B11B1D"/>
    <w:rsid w:val="00B37251"/>
    <w:rsid w:val="00B54B06"/>
    <w:rsid w:val="00C428FA"/>
    <w:rsid w:val="00C466C3"/>
    <w:rsid w:val="00C501D1"/>
    <w:rsid w:val="00CA025A"/>
    <w:rsid w:val="00D86AF8"/>
    <w:rsid w:val="00DB6810"/>
    <w:rsid w:val="00DC5E8B"/>
    <w:rsid w:val="00DD0A71"/>
    <w:rsid w:val="00E27B5E"/>
    <w:rsid w:val="00E62BDA"/>
    <w:rsid w:val="00E64AC1"/>
    <w:rsid w:val="00E73DC8"/>
    <w:rsid w:val="00EA3CF1"/>
    <w:rsid w:val="00EB2C17"/>
    <w:rsid w:val="00EB37F4"/>
    <w:rsid w:val="00F20845"/>
    <w:rsid w:val="00F244B9"/>
    <w:rsid w:val="00F27FC2"/>
    <w:rsid w:val="00F47380"/>
    <w:rsid w:val="00F47CBF"/>
    <w:rsid w:val="00F9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6B7CD7"/>
  <w14:defaultImageDpi w14:val="300"/>
  <w15:docId w15:val="{C9C63449-F691-0F41-B4E9-BC2D9ACC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184"/>
  </w:style>
  <w:style w:type="paragraph" w:styleId="Footer">
    <w:name w:val="footer"/>
    <w:basedOn w:val="Normal"/>
    <w:link w:val="FooterChar"/>
    <w:uiPriority w:val="99"/>
    <w:unhideWhenUsed/>
    <w:rsid w:val="00554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Priatel</dc:creator>
  <cp:keywords/>
  <dc:description/>
  <cp:lastModifiedBy>John Priatel</cp:lastModifiedBy>
  <cp:revision>3</cp:revision>
  <dcterms:created xsi:type="dcterms:W3CDTF">2019-12-03T05:02:00Z</dcterms:created>
  <dcterms:modified xsi:type="dcterms:W3CDTF">2019-12-03T05:03:00Z</dcterms:modified>
</cp:coreProperties>
</file>