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F5" w:rsidRDefault="00913AF5" w:rsidP="00913AF5">
      <w:r>
        <w:t>Impact statement:</w:t>
      </w:r>
    </w:p>
    <w:p w:rsidR="00913AF5" w:rsidRDefault="00913AF5" w:rsidP="00913AF5">
      <w:pPr>
        <w:jc w:val="both"/>
      </w:pPr>
      <w:r>
        <w:t>We developed a wearable respiratory tracker</w:t>
      </w:r>
      <w:r>
        <w:t xml:space="preserve"> that allows athletes to measure and optimize their endurance performance while training, rather than undergoing multiple lab</w:t>
      </w:r>
      <w:r>
        <w:t>oratory</w:t>
      </w:r>
      <w:r>
        <w:t xml:space="preserve"> exams in a sports clinic. We do this by tracking respiratory </w:t>
      </w:r>
      <w:r>
        <w:t>activity and detecting ventilatory</w:t>
      </w:r>
      <w:r>
        <w:t xml:space="preserve"> thresh</w:t>
      </w:r>
      <w:r>
        <w:t>olds through ML</w:t>
      </w:r>
      <w:r>
        <w:t xml:space="preserve"> processing</w:t>
      </w:r>
      <w:r>
        <w:t>, telling the athlete he or she is about to burn out, so they can adjust their pace</w:t>
      </w:r>
      <w:r>
        <w:t>.</w:t>
      </w:r>
      <w:r>
        <w:t xml:space="preserve"> With this we want to give access to ventilatory analysis to a wider audience that currently just can’t get it done.</w:t>
      </w:r>
    </w:p>
    <w:p w:rsidR="00913AF5" w:rsidRDefault="00913AF5" w:rsidP="00913AF5">
      <w:bookmarkStart w:id="0" w:name="_GoBack"/>
      <w:bookmarkEnd w:id="0"/>
    </w:p>
    <w:sectPr w:rsidR="00913A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F5"/>
    <w:rsid w:val="00081DBB"/>
    <w:rsid w:val="00192F2E"/>
    <w:rsid w:val="00206289"/>
    <w:rsid w:val="00406A34"/>
    <w:rsid w:val="006E1E78"/>
    <w:rsid w:val="00756D32"/>
    <w:rsid w:val="00913AF5"/>
    <w:rsid w:val="00CF4F6D"/>
    <w:rsid w:val="00D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Vader</dc:creator>
  <cp:lastModifiedBy>Vader</cp:lastModifiedBy>
  <cp:revision>3</cp:revision>
  <dcterms:created xsi:type="dcterms:W3CDTF">2019-12-04T01:58:00Z</dcterms:created>
  <dcterms:modified xsi:type="dcterms:W3CDTF">2019-12-04T01:58:00Z</dcterms:modified>
</cp:coreProperties>
</file>