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10DD" w14:textId="77777777" w:rsidR="00AE63B9" w:rsidRDefault="00AE63B9" w:rsidP="00AE63B9">
      <w:r>
        <w:t>3 Month Goal:</w:t>
      </w:r>
    </w:p>
    <w:p w14:paraId="6286D935" w14:textId="4D007D04" w:rsidR="00AE63B9" w:rsidRDefault="00AE63B9" w:rsidP="00AE63B9">
      <w:pPr>
        <w:pStyle w:val="ListParagraph"/>
        <w:numPr>
          <w:ilvl w:val="0"/>
          <w:numId w:val="1"/>
        </w:numPr>
      </w:pPr>
      <w:r>
        <w:t>Talk to at least 5 plastic surgeons – Document the interview</w:t>
      </w:r>
    </w:p>
    <w:p w14:paraId="26C8DBC5" w14:textId="5E14DFF0" w:rsidR="005A264B" w:rsidRDefault="005A264B" w:rsidP="005A264B">
      <w:pPr>
        <w:pStyle w:val="ListParagraph"/>
        <w:numPr>
          <w:ilvl w:val="1"/>
          <w:numId w:val="1"/>
        </w:numPr>
      </w:pPr>
      <w:r>
        <w:t xml:space="preserve">Ask mentor for help </w:t>
      </w:r>
      <w:r w:rsidR="00634F29">
        <w:t xml:space="preserve">in </w:t>
      </w:r>
      <w:r>
        <w:t>identifying the plastic surgeons</w:t>
      </w:r>
    </w:p>
    <w:p w14:paraId="7AC5A479" w14:textId="77777777" w:rsidR="00910321" w:rsidRDefault="00AE63B9" w:rsidP="00AE63B9">
      <w:pPr>
        <w:pStyle w:val="ListParagraph"/>
        <w:numPr>
          <w:ilvl w:val="0"/>
          <w:numId w:val="1"/>
        </w:numPr>
      </w:pPr>
      <w:r>
        <w:t xml:space="preserve">Regulatory pathway – Find data </w:t>
      </w:r>
      <w:r w:rsidR="00C72AED">
        <w:t xml:space="preserve">from </w:t>
      </w:r>
      <w:r>
        <w:t>FDA</w:t>
      </w:r>
      <w:r w:rsidR="00C72AED">
        <w:t xml:space="preserve"> of predicate device</w:t>
      </w:r>
    </w:p>
    <w:p w14:paraId="6A47A7CF" w14:textId="40F7AA68" w:rsidR="00AE63B9" w:rsidRDefault="00910321" w:rsidP="00910321">
      <w:pPr>
        <w:pStyle w:val="ListParagraph"/>
        <w:numPr>
          <w:ilvl w:val="1"/>
          <w:numId w:val="1"/>
        </w:numPr>
      </w:pPr>
      <w:r>
        <w:t>FDA website data search</w:t>
      </w:r>
      <w:r w:rsidR="00C72AED">
        <w:t xml:space="preserve"> </w:t>
      </w:r>
    </w:p>
    <w:p w14:paraId="59FD9D12" w14:textId="65F59C5D" w:rsidR="00AE63B9" w:rsidRDefault="00AE63B9" w:rsidP="00AE63B9">
      <w:pPr>
        <w:pStyle w:val="ListParagraph"/>
        <w:numPr>
          <w:ilvl w:val="0"/>
          <w:numId w:val="1"/>
        </w:numPr>
      </w:pPr>
      <w:r>
        <w:t>Complete presentation worksheet</w:t>
      </w:r>
      <w:r w:rsidR="005A0DFD">
        <w:t>,</w:t>
      </w:r>
      <w:r w:rsidR="00910321">
        <w:t xml:space="preserve"> impact statement</w:t>
      </w:r>
      <w:r w:rsidR="005A0DFD">
        <w:t xml:space="preserve"> and o</w:t>
      </w:r>
      <w:r w:rsidR="00910321">
        <w:t>ral presentation.</w:t>
      </w:r>
    </w:p>
    <w:p w14:paraId="1A7C8C8E" w14:textId="5F93E688" w:rsidR="00DE0B73" w:rsidRDefault="00DE0B73" w:rsidP="00AE63B9">
      <w:pPr>
        <w:pStyle w:val="ListParagraph"/>
        <w:numPr>
          <w:ilvl w:val="0"/>
          <w:numId w:val="1"/>
        </w:numPr>
      </w:pPr>
      <w:r>
        <w:t>Market Sizing</w:t>
      </w:r>
    </w:p>
    <w:p w14:paraId="47FFE08C" w14:textId="0A5A3DCD" w:rsidR="00DE0B73" w:rsidRDefault="00DE0B73" w:rsidP="00DE0B73">
      <w:pPr>
        <w:pStyle w:val="ListParagraph"/>
        <w:numPr>
          <w:ilvl w:val="1"/>
          <w:numId w:val="1"/>
        </w:numPr>
      </w:pPr>
      <w:r>
        <w:t>Use GAITS repository</w:t>
      </w:r>
    </w:p>
    <w:p w14:paraId="717F9274" w14:textId="77777777" w:rsidR="00AE63B9" w:rsidRDefault="00AE63B9" w:rsidP="00AE63B9">
      <w:pPr>
        <w:ind w:left="360"/>
      </w:pPr>
    </w:p>
    <w:p w14:paraId="462260F4" w14:textId="77777777" w:rsidR="00AE63B9" w:rsidRDefault="00AE63B9" w:rsidP="00AE63B9">
      <w:r>
        <w:t>6 Month Goal:</w:t>
      </w:r>
    </w:p>
    <w:p w14:paraId="2FEE5160" w14:textId="35C0ADE4" w:rsidR="00AE63B9" w:rsidRDefault="00676312" w:rsidP="00AE63B9">
      <w:pPr>
        <w:pStyle w:val="ListParagraph"/>
        <w:numPr>
          <w:ilvl w:val="0"/>
          <w:numId w:val="2"/>
        </w:numPr>
      </w:pPr>
      <w:r>
        <w:t>FDA pathway – 510k or De Novo or PMA</w:t>
      </w:r>
    </w:p>
    <w:p w14:paraId="64B49675" w14:textId="77777777" w:rsidR="00AE63B9" w:rsidRDefault="00AE63B9" w:rsidP="00AE63B9">
      <w:pPr>
        <w:pStyle w:val="ListParagraph"/>
        <w:numPr>
          <w:ilvl w:val="0"/>
          <w:numId w:val="2"/>
        </w:numPr>
      </w:pPr>
      <w:r>
        <w:t>Talk with 10 more surgeon</w:t>
      </w:r>
    </w:p>
    <w:p w14:paraId="7EFCE463" w14:textId="77777777" w:rsidR="00AE63B9" w:rsidRDefault="00AE63B9" w:rsidP="00AE63B9">
      <w:pPr>
        <w:pStyle w:val="ListParagraph"/>
        <w:numPr>
          <w:ilvl w:val="0"/>
          <w:numId w:val="2"/>
        </w:numPr>
      </w:pPr>
      <w:r>
        <w:t>US startup eco-system information</w:t>
      </w:r>
    </w:p>
    <w:p w14:paraId="6DC24929" w14:textId="77777777" w:rsidR="00D90C14" w:rsidRDefault="00D90C14"/>
    <w:sectPr w:rsidR="00D90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C35"/>
    <w:multiLevelType w:val="hybridMultilevel"/>
    <w:tmpl w:val="854C53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418DE"/>
    <w:multiLevelType w:val="hybridMultilevel"/>
    <w:tmpl w:val="E21E1A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B9"/>
    <w:rsid w:val="005A0DFD"/>
    <w:rsid w:val="005A264B"/>
    <w:rsid w:val="00634F29"/>
    <w:rsid w:val="00676312"/>
    <w:rsid w:val="00910321"/>
    <w:rsid w:val="00AE63B9"/>
    <w:rsid w:val="00C72AED"/>
    <w:rsid w:val="00D90C14"/>
    <w:rsid w:val="00D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7828D"/>
  <w15:chartTrackingRefBased/>
  <w15:docId w15:val="{52341671-D1A5-4C0B-9C2B-E4750373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3B9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3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Saiprasad Poyarekar</dc:creator>
  <cp:keywords/>
  <dc:description/>
  <cp:lastModifiedBy>Saiprasad Poyarekar</cp:lastModifiedBy>
  <cp:revision>8</cp:revision>
  <dcterms:created xsi:type="dcterms:W3CDTF">2021-06-25T16:51:00Z</dcterms:created>
  <dcterms:modified xsi:type="dcterms:W3CDTF">2021-06-25T17:12:00Z</dcterms:modified>
</cp:coreProperties>
</file>